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62E3" w14:textId="77777777" w:rsidR="00454A75" w:rsidRPr="00454A75" w:rsidRDefault="00454A75" w:rsidP="00454A75"/>
    <w:p w14:paraId="74365649" w14:textId="77777777" w:rsidR="00454A75" w:rsidRPr="00454A75" w:rsidRDefault="00454A75" w:rsidP="00454A75">
      <w:pPr>
        <w:jc w:val="center"/>
      </w:pPr>
      <w:r w:rsidRPr="00454A75">
        <w:rPr>
          <w:b/>
          <w:bCs/>
        </w:rPr>
        <w:t>GPA Houston April Quarterly Meeting Sunday, April 24, 2022</w:t>
      </w:r>
    </w:p>
    <w:p w14:paraId="639914B8" w14:textId="77777777" w:rsidR="00454A75" w:rsidRPr="00454A75" w:rsidRDefault="00454A75" w:rsidP="00454A75">
      <w:pPr>
        <w:jc w:val="center"/>
      </w:pPr>
      <w:r w:rsidRPr="00454A75">
        <w:rPr>
          <w:b/>
          <w:bCs/>
        </w:rPr>
        <w:t>Via Zoom</w:t>
      </w:r>
    </w:p>
    <w:p w14:paraId="02BCCDC2" w14:textId="77777777" w:rsidR="00454A75" w:rsidRPr="00454A75" w:rsidRDefault="00454A75" w:rsidP="00454A75">
      <w:pPr>
        <w:jc w:val="center"/>
      </w:pPr>
      <w:r w:rsidRPr="00454A75">
        <w:rPr>
          <w:b/>
          <w:bCs/>
        </w:rPr>
        <w:t>1:00 p.m.</w:t>
      </w:r>
    </w:p>
    <w:p w14:paraId="202E4912" w14:textId="77777777" w:rsidR="00454A75" w:rsidRPr="00454A75" w:rsidRDefault="00454A75" w:rsidP="00454A75">
      <w:pPr>
        <w:jc w:val="center"/>
      </w:pPr>
      <w:r w:rsidRPr="00454A75">
        <w:rPr>
          <w:b/>
          <w:bCs/>
        </w:rPr>
        <w:t>Meeting Minutes</w:t>
      </w:r>
    </w:p>
    <w:p w14:paraId="2AB5F6DC" w14:textId="77777777" w:rsidR="00454A75" w:rsidRPr="00454A75" w:rsidRDefault="00454A75" w:rsidP="00454A75">
      <w:r w:rsidRPr="00454A75">
        <w:rPr>
          <w:b/>
          <w:bCs/>
        </w:rPr>
        <w:t>Board Members Present:</w:t>
      </w:r>
    </w:p>
    <w:p w14:paraId="21CC0CB2" w14:textId="77777777" w:rsidR="00454A75" w:rsidRPr="00454A75" w:rsidRDefault="00454A75" w:rsidP="00454A75">
      <w:r w:rsidRPr="00454A75">
        <w:t>Pat Freytag</w:t>
      </w:r>
    </w:p>
    <w:p w14:paraId="2C0FDA0A" w14:textId="77777777" w:rsidR="00454A75" w:rsidRPr="00454A75" w:rsidRDefault="00454A75" w:rsidP="00454A75">
      <w:r w:rsidRPr="00454A75">
        <w:t>Sheri Clark</w:t>
      </w:r>
    </w:p>
    <w:p w14:paraId="772C6F25" w14:textId="77777777" w:rsidR="00454A75" w:rsidRPr="00454A75" w:rsidRDefault="00454A75" w:rsidP="00454A75">
      <w:r w:rsidRPr="00454A75">
        <w:t>Sherrie Kent</w:t>
      </w:r>
    </w:p>
    <w:p w14:paraId="7EB0E383" w14:textId="77777777" w:rsidR="00454A75" w:rsidRPr="00454A75" w:rsidRDefault="00454A75" w:rsidP="00454A75">
      <w:r w:rsidRPr="00454A75">
        <w:t>Marlane Bernardo</w:t>
      </w:r>
    </w:p>
    <w:p w14:paraId="63150935" w14:textId="77777777" w:rsidR="00454A75" w:rsidRPr="00454A75" w:rsidRDefault="00454A75" w:rsidP="00454A75">
      <w:r w:rsidRPr="00454A75">
        <w:t xml:space="preserve">Julie </w:t>
      </w:r>
      <w:proofErr w:type="spellStart"/>
      <w:r w:rsidRPr="00454A75">
        <w:t>Caprette</w:t>
      </w:r>
      <w:proofErr w:type="spellEnd"/>
    </w:p>
    <w:p w14:paraId="390F1065" w14:textId="77777777" w:rsidR="00454A75" w:rsidRPr="00454A75" w:rsidRDefault="00454A75" w:rsidP="00454A75">
      <w:r w:rsidRPr="00454A75">
        <w:t>Arden Tucker</w:t>
      </w:r>
    </w:p>
    <w:p w14:paraId="11F4B9E0" w14:textId="77777777" w:rsidR="00454A75" w:rsidRPr="00454A75" w:rsidRDefault="00454A75" w:rsidP="00454A75">
      <w:r w:rsidRPr="00454A75">
        <w:t> </w:t>
      </w:r>
    </w:p>
    <w:p w14:paraId="748B8F47" w14:textId="77777777" w:rsidR="00454A75" w:rsidRPr="00454A75" w:rsidRDefault="00454A75" w:rsidP="00454A75">
      <w:r w:rsidRPr="00454A75">
        <w:t>Meeting Commenced: 1:10 p.m.</w:t>
      </w:r>
    </w:p>
    <w:p w14:paraId="29048CE2" w14:textId="77777777" w:rsidR="00454A75" w:rsidRPr="00454A75" w:rsidRDefault="00454A75" w:rsidP="00454A75">
      <w:r w:rsidRPr="00454A75">
        <w:t>Meeting called to order by Pat Freytag, President</w:t>
      </w:r>
    </w:p>
    <w:p w14:paraId="2E9D77C5" w14:textId="77777777" w:rsidR="00454A75" w:rsidRPr="00454A75" w:rsidRDefault="00454A75" w:rsidP="00454A75">
      <w:r w:rsidRPr="00454A75">
        <w:t> </w:t>
      </w:r>
    </w:p>
    <w:p w14:paraId="6A0886D9" w14:textId="77777777" w:rsidR="00454A75" w:rsidRPr="00454A75" w:rsidRDefault="00454A75" w:rsidP="00454A75">
      <w:r w:rsidRPr="00454A75">
        <w:rPr>
          <w:b/>
          <w:bCs/>
        </w:rPr>
        <w:t>Treasurer Report -</w:t>
      </w:r>
      <w:r w:rsidRPr="00454A75">
        <w:t> Treasurer Report deferred due to family emergency.</w:t>
      </w:r>
    </w:p>
    <w:p w14:paraId="642A1B35" w14:textId="77777777" w:rsidR="00454A75" w:rsidRPr="00454A75" w:rsidRDefault="00454A75" w:rsidP="00454A75">
      <w:r w:rsidRPr="00454A75">
        <w:t> </w:t>
      </w:r>
    </w:p>
    <w:p w14:paraId="3E629B11" w14:textId="77777777" w:rsidR="00454A75" w:rsidRPr="00454A75" w:rsidRDefault="00454A75" w:rsidP="00454A75">
      <w:r w:rsidRPr="00454A75">
        <w:rPr>
          <w:b/>
          <w:bCs/>
        </w:rPr>
        <w:t>Minutes </w:t>
      </w:r>
      <w:r w:rsidRPr="00454A75">
        <w:t>– Sherrie Kent Presented minutes for January Quarterly meeting Julie motioned to accept minutes. Marlane seconded. Minutes approved.</w:t>
      </w:r>
    </w:p>
    <w:p w14:paraId="67E3BAB5" w14:textId="77777777" w:rsidR="00454A75" w:rsidRPr="00454A75" w:rsidRDefault="00454A75" w:rsidP="00454A75">
      <w:r w:rsidRPr="00454A75">
        <w:t> </w:t>
      </w:r>
    </w:p>
    <w:p w14:paraId="267EA24C" w14:textId="77777777" w:rsidR="00454A75" w:rsidRPr="00454A75" w:rsidRDefault="00454A75" w:rsidP="00454A75">
      <w:r w:rsidRPr="00454A75">
        <w:rPr>
          <w:b/>
          <w:bCs/>
        </w:rPr>
        <w:t>Dog Status</w:t>
      </w:r>
      <w:r w:rsidRPr="00454A75">
        <w:t xml:space="preserve"> – Pat Freytag Eight permanent fosters in program. Bruce, Cindy, Emma, Gritty, Jolie, Tonopah, Tucker and Zoe Tucker </w:t>
      </w:r>
      <w:proofErr w:type="gramStart"/>
      <w:r w:rsidRPr="00454A75">
        <w:t>has</w:t>
      </w:r>
      <w:proofErr w:type="gramEnd"/>
      <w:r w:rsidRPr="00454A75">
        <w:t xml:space="preserve"> the most expenses due to heart condition. Tonopah will be moving with his foster family to the hill country soon. Gritty is now with </w:t>
      </w:r>
      <w:proofErr w:type="gramStart"/>
      <w:r w:rsidRPr="00454A75">
        <w:t>Sheri Clark, and</w:t>
      </w:r>
      <w:proofErr w:type="gramEnd"/>
      <w:r w:rsidRPr="00454A75">
        <w:t xml:space="preserve"> doing well. Robbie will soon be moving out of the kennel and Jolie and Emma will be moving to his new home with him.</w:t>
      </w:r>
    </w:p>
    <w:p w14:paraId="632510B4" w14:textId="77777777" w:rsidR="00454A75" w:rsidRPr="00454A75" w:rsidRDefault="00454A75" w:rsidP="00454A75">
      <w:r w:rsidRPr="00454A75">
        <w:t> </w:t>
      </w:r>
    </w:p>
    <w:p w14:paraId="1FFEB417" w14:textId="77777777" w:rsidR="00454A75" w:rsidRPr="00454A75" w:rsidRDefault="00454A75" w:rsidP="00454A75">
      <w:r w:rsidRPr="00454A75">
        <w:rPr>
          <w:b/>
          <w:bCs/>
        </w:rPr>
        <w:lastRenderedPageBreak/>
        <w:t>Information Only:</w:t>
      </w:r>
      <w:r w:rsidRPr="00454A75">
        <w:t xml:space="preserve"> Marlane just returned from a trip to Portugal. She volunteered as a flight buddy for the Senior </w:t>
      </w:r>
      <w:proofErr w:type="gramStart"/>
      <w:r w:rsidRPr="00454A75">
        <w:t>Sight hound</w:t>
      </w:r>
      <w:proofErr w:type="gramEnd"/>
      <w:r w:rsidRPr="00454A75">
        <w:t xml:space="preserve"> Sanctuary and escorted 4 </w:t>
      </w:r>
      <w:proofErr w:type="spellStart"/>
      <w:r w:rsidRPr="00454A75">
        <w:t>podenco</w:t>
      </w:r>
      <w:proofErr w:type="spellEnd"/>
      <w:r w:rsidRPr="00454A75">
        <w:t xml:space="preserve"> mixes to the US. These 4 dogs began their trip as true rescues, from the Spain hunting season. Two of the 4 dogs were older than 8 years old. These dogs will be adopted through their Sanctuary.</w:t>
      </w:r>
    </w:p>
    <w:p w14:paraId="094FA303" w14:textId="77777777" w:rsidR="00454A75" w:rsidRPr="00454A75" w:rsidRDefault="00454A75" w:rsidP="00454A75">
      <w:r w:rsidRPr="00454A75">
        <w:t> </w:t>
      </w:r>
    </w:p>
    <w:p w14:paraId="4F2D5699" w14:textId="77777777" w:rsidR="00454A75" w:rsidRPr="00454A75" w:rsidRDefault="00454A75" w:rsidP="00454A75">
      <w:r w:rsidRPr="00454A75">
        <w:t>Motion to adjourn meeting – 1:22 p.m. by Arden T. Seconded by Sherrie K</w:t>
      </w:r>
    </w:p>
    <w:p w14:paraId="32421528" w14:textId="77777777" w:rsidR="00E662F2" w:rsidRDefault="00E662F2"/>
    <w:sectPr w:rsidR="00E66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75"/>
    <w:rsid w:val="002F2738"/>
    <w:rsid w:val="00454A75"/>
    <w:rsid w:val="00D46B16"/>
    <w:rsid w:val="00E662F2"/>
    <w:rsid w:val="00EE683B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85FA"/>
  <w15:chartTrackingRefBased/>
  <w15:docId w15:val="{520A7337-AF96-43E7-83A6-5D938A40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A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A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3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Lorenzen</dc:creator>
  <cp:keywords/>
  <dc:description/>
  <cp:lastModifiedBy>Michael Lorenzen</cp:lastModifiedBy>
  <cp:revision>1</cp:revision>
  <dcterms:created xsi:type="dcterms:W3CDTF">2025-03-15T20:18:00Z</dcterms:created>
  <dcterms:modified xsi:type="dcterms:W3CDTF">2025-03-15T20:18:00Z</dcterms:modified>
</cp:coreProperties>
</file>